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1C29E2" w:rsidP="00303245">
      <w:pPr>
        <w:jc w:val="center"/>
        <w:rPr>
          <w:noProof/>
        </w:rPr>
      </w:pPr>
      <w:r>
        <w:rPr>
          <w:noProof/>
        </w:rPr>
        <w:t xml:space="preserve"> </w:t>
      </w:r>
      <w:r w:rsidR="0024056A">
        <w:rPr>
          <w:noProof/>
          <w:lang w:val="nl-NL" w:eastAsia="nl-NL"/>
        </w:rPr>
        <w:drawing>
          <wp:inline distT="0" distB="0" distL="0" distR="0">
            <wp:extent cx="1847850" cy="895350"/>
            <wp:effectExtent l="0" t="0" r="0" b="0"/>
            <wp:docPr id="1" name="Picture 1" descr="Description: C:\Users\nletswaart\Documents\bonlab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78867" name="Picture 1" descr="Description: C:\Users\nletswaart\Documents\bonlab log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D1" w:rsidP="00303245">
      <w:pPr>
        <w:jc w:val="center"/>
      </w:pPr>
    </w:p>
    <w:p w:rsidR="0024056A" w:rsidRPr="003256D1" w:rsidP="0024056A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Complaint registration form</w:t>
      </w:r>
    </w:p>
    <w:tbl>
      <w:tblPr>
        <w:tblStyle w:val="MediumShading1"/>
        <w:tblW w:w="0" w:type="auto"/>
        <w:tblInd w:w="622" w:type="dxa"/>
        <w:tblLook w:val="0600"/>
      </w:tblPr>
      <w:tblGrid>
        <w:gridCol w:w="8453"/>
        <w:gridCol w:w="1063"/>
      </w:tblGrid>
      <w:tr w:rsidTr="00E84281">
        <w:tblPrEx>
          <w:tblW w:w="0" w:type="auto"/>
          <w:tblInd w:w="622" w:type="dxa"/>
          <w:tblLook w:val="0600"/>
        </w:tblPrEx>
        <w:trPr>
          <w:trHeight w:val="348"/>
        </w:trPr>
        <w:tc>
          <w:tcPr>
            <w:tcW w:w="8453" w:type="dxa"/>
          </w:tcPr>
          <w:p w:rsidR="0024056A" w:rsidRPr="001657A3" w:rsidP="0024056A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Date</w:t>
            </w:r>
            <w:r w:rsidRPr="001657A3" w:rsidR="005037C6">
              <w:rPr>
                <w:rFonts w:ascii="Arial Narrow" w:hAnsi="Arial Narrow"/>
                <w:b/>
                <w:sz w:val="28"/>
                <w:szCs w:val="28"/>
              </w:rPr>
              <w:t xml:space="preserve"> :</w:t>
            </w:r>
          </w:p>
        </w:tc>
        <w:tc>
          <w:tcPr>
            <w:tcW w:w="1063" w:type="dxa"/>
          </w:tcPr>
          <w:p w:rsidR="0024056A" w:rsidP="0024056A">
            <w:pPr>
              <w:jc w:val="center"/>
            </w:pPr>
          </w:p>
        </w:tc>
      </w:tr>
      <w:tr w:rsidTr="00E84281">
        <w:tblPrEx>
          <w:tblW w:w="0" w:type="auto"/>
          <w:tblInd w:w="622" w:type="dxa"/>
          <w:tblLook w:val="0600"/>
        </w:tblPrEx>
        <w:trPr>
          <w:trHeight w:val="378"/>
        </w:trPr>
        <w:tc>
          <w:tcPr>
            <w:tcW w:w="8453" w:type="dxa"/>
          </w:tcPr>
          <w:p w:rsidR="0024056A" w:rsidRPr="001657A3" w:rsidP="00BF6C54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Name</w:t>
            </w:r>
            <w:r w:rsidRPr="001657A3" w:rsidR="005037C6">
              <w:rPr>
                <w:rFonts w:ascii="Arial Narrow" w:hAnsi="Arial Narrow"/>
                <w:b/>
                <w:sz w:val="28"/>
                <w:szCs w:val="28"/>
              </w:rPr>
              <w:t xml:space="preserve"> :</w:t>
            </w:r>
          </w:p>
        </w:tc>
        <w:tc>
          <w:tcPr>
            <w:tcW w:w="1063" w:type="dxa"/>
          </w:tcPr>
          <w:p w:rsidR="0024056A" w:rsidP="0024056A">
            <w:pPr>
              <w:jc w:val="center"/>
            </w:pPr>
          </w:p>
        </w:tc>
      </w:tr>
      <w:tr w:rsidTr="00E84281">
        <w:tblPrEx>
          <w:tblW w:w="0" w:type="auto"/>
          <w:tblInd w:w="622" w:type="dxa"/>
          <w:tblLook w:val="0600"/>
        </w:tblPrEx>
        <w:trPr>
          <w:trHeight w:val="385"/>
        </w:trPr>
        <w:tc>
          <w:tcPr>
            <w:tcW w:w="8453" w:type="dxa"/>
          </w:tcPr>
          <w:p w:rsidR="0024056A" w:rsidRPr="001657A3" w:rsidP="00BF6C54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Adress</w:t>
            </w:r>
            <w:r w:rsidRPr="001657A3" w:rsidR="005037C6">
              <w:rPr>
                <w:rFonts w:ascii="Arial Narrow" w:hAnsi="Arial Narrow"/>
                <w:b/>
                <w:sz w:val="28"/>
                <w:szCs w:val="28"/>
              </w:rPr>
              <w:t xml:space="preserve"> :</w:t>
            </w:r>
          </w:p>
        </w:tc>
        <w:tc>
          <w:tcPr>
            <w:tcW w:w="1063" w:type="dxa"/>
          </w:tcPr>
          <w:p w:rsidR="0024056A" w:rsidP="0024056A">
            <w:pPr>
              <w:jc w:val="center"/>
            </w:pPr>
          </w:p>
        </w:tc>
      </w:tr>
      <w:tr w:rsidTr="00E84281">
        <w:tblPrEx>
          <w:tblW w:w="0" w:type="auto"/>
          <w:tblInd w:w="622" w:type="dxa"/>
          <w:tblLook w:val="0600"/>
        </w:tblPrEx>
        <w:trPr>
          <w:trHeight w:val="341"/>
        </w:trPr>
        <w:tc>
          <w:tcPr>
            <w:tcW w:w="8453" w:type="dxa"/>
          </w:tcPr>
          <w:p w:rsidR="0024056A" w:rsidRPr="001657A3" w:rsidP="00BF6C54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Date of birth</w:t>
            </w:r>
            <w:r w:rsidRPr="001657A3" w:rsidR="005037C6">
              <w:rPr>
                <w:rFonts w:ascii="Arial Narrow" w:hAnsi="Arial Narrow"/>
                <w:b/>
                <w:sz w:val="28"/>
                <w:szCs w:val="28"/>
              </w:rPr>
              <w:t xml:space="preserve"> :</w:t>
            </w:r>
          </w:p>
        </w:tc>
        <w:tc>
          <w:tcPr>
            <w:tcW w:w="1063" w:type="dxa"/>
          </w:tcPr>
          <w:p w:rsidR="0024056A" w:rsidP="0024056A">
            <w:pPr>
              <w:jc w:val="center"/>
            </w:pPr>
          </w:p>
        </w:tc>
      </w:tr>
      <w:tr w:rsidTr="00E84281">
        <w:tblPrEx>
          <w:tblW w:w="0" w:type="auto"/>
          <w:tblInd w:w="622" w:type="dxa"/>
          <w:tblLook w:val="0600"/>
        </w:tblPrEx>
        <w:trPr>
          <w:trHeight w:val="363"/>
        </w:trPr>
        <w:tc>
          <w:tcPr>
            <w:tcW w:w="8453" w:type="dxa"/>
          </w:tcPr>
          <w:p w:rsidR="0024056A" w:rsidRPr="001657A3" w:rsidP="00BF6C54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T</w:t>
            </w:r>
            <w:r w:rsidR="00F22405">
              <w:rPr>
                <w:rFonts w:ascii="Arial Narrow" w:hAnsi="Arial Narrow"/>
                <w:b/>
                <w:sz w:val="28"/>
                <w:szCs w:val="28"/>
              </w:rPr>
              <w:t>elephone</w:t>
            </w:r>
            <w:r w:rsidRPr="001657A3" w:rsidR="005037C6">
              <w:rPr>
                <w:rFonts w:ascii="Arial Narrow" w:hAnsi="Arial Narrow"/>
                <w:b/>
                <w:sz w:val="28"/>
                <w:szCs w:val="28"/>
              </w:rPr>
              <w:t xml:space="preserve"> :</w:t>
            </w:r>
          </w:p>
        </w:tc>
        <w:tc>
          <w:tcPr>
            <w:tcW w:w="1063" w:type="dxa"/>
          </w:tcPr>
          <w:p w:rsidR="0024056A" w:rsidP="0024056A">
            <w:pPr>
              <w:jc w:val="center"/>
            </w:pPr>
          </w:p>
        </w:tc>
      </w:tr>
      <w:tr w:rsidTr="00E84281">
        <w:tblPrEx>
          <w:tblW w:w="0" w:type="auto"/>
          <w:tblInd w:w="622" w:type="dxa"/>
          <w:tblLook w:val="0600"/>
        </w:tblPrEx>
        <w:trPr>
          <w:trHeight w:val="385"/>
        </w:trPr>
        <w:tc>
          <w:tcPr>
            <w:tcW w:w="8453" w:type="dxa"/>
          </w:tcPr>
          <w:p w:rsidR="0024056A" w:rsidRPr="001657A3" w:rsidP="00BF6C54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1657A3">
              <w:rPr>
                <w:rFonts w:ascii="Arial Narrow" w:hAnsi="Arial Narrow"/>
                <w:b/>
                <w:sz w:val="28"/>
                <w:szCs w:val="28"/>
              </w:rPr>
              <w:t>Email</w:t>
            </w:r>
            <w:r w:rsidRPr="001657A3" w:rsidR="005037C6">
              <w:rPr>
                <w:rFonts w:ascii="Arial Narrow" w:hAnsi="Arial Narrow"/>
                <w:b/>
                <w:sz w:val="28"/>
                <w:szCs w:val="28"/>
              </w:rPr>
              <w:t xml:space="preserve"> :</w:t>
            </w:r>
          </w:p>
        </w:tc>
        <w:tc>
          <w:tcPr>
            <w:tcW w:w="1063" w:type="dxa"/>
          </w:tcPr>
          <w:p w:rsidR="0024056A" w:rsidP="0024056A">
            <w:pPr>
              <w:jc w:val="center"/>
            </w:pPr>
          </w:p>
        </w:tc>
      </w:tr>
    </w:tbl>
    <w:p w:rsidR="0024056A" w:rsidP="00E84281">
      <w:pPr>
        <w:pStyle w:val="NoSpacing"/>
      </w:pPr>
    </w:p>
    <w:p w:rsidR="003256D1" w:rsidP="00E84281">
      <w:pPr>
        <w:pStyle w:val="NoSpacing"/>
      </w:pPr>
    </w:p>
    <w:tbl>
      <w:tblPr>
        <w:tblStyle w:val="LightShading"/>
        <w:tblpPr w:leftFromText="180" w:rightFromText="180" w:vertAnchor="text" w:tblpY="1"/>
        <w:tblOverlap w:val="never"/>
        <w:tblW w:w="9694" w:type="dxa"/>
        <w:tblInd w:w="592" w:type="dxa"/>
        <w:tblLayout w:type="fixed"/>
        <w:tblLook w:val="04A0"/>
      </w:tblPr>
      <w:tblGrid>
        <w:gridCol w:w="4196"/>
        <w:gridCol w:w="2266"/>
        <w:gridCol w:w="3232"/>
      </w:tblGrid>
      <w:tr w:rsidTr="008D06DC">
        <w:tblPrEx>
          <w:tblW w:w="9694" w:type="dxa"/>
          <w:tblInd w:w="592" w:type="dxa"/>
          <w:tblLayout w:type="fixed"/>
          <w:tblLook w:val="04A0"/>
        </w:tblPrEx>
        <w:trPr>
          <w:trHeight w:val="254"/>
        </w:trPr>
        <w:tc>
          <w:tcPr>
            <w:tcW w:w="4196" w:type="dxa"/>
          </w:tcPr>
          <w:p w:rsidR="00F12A4A" w:rsidRPr="001657A3" w:rsidP="003256D1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Regards</w:t>
            </w:r>
          </w:p>
        </w:tc>
        <w:tc>
          <w:tcPr>
            <w:tcW w:w="2266" w:type="dxa"/>
          </w:tcPr>
          <w:p w:rsidR="00F12A4A" w:rsidRPr="008B545A" w:rsidP="003256D1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 w:val="0"/>
                <w:sz w:val="28"/>
                <w:szCs w:val="28"/>
              </w:rPr>
            </w:pPr>
            <w:r>
              <w:rPr>
                <w:rFonts w:ascii="Arial Narrow" w:hAnsi="Arial Narrow" w:cs="Arial"/>
                <w:b w:val="0"/>
                <w:sz w:val="28"/>
                <w:szCs w:val="28"/>
              </w:rPr>
              <w:t>Me</w:t>
            </w:r>
          </w:p>
        </w:tc>
        <w:tc>
          <w:tcPr>
            <w:tcW w:w="3232" w:type="dxa"/>
          </w:tcPr>
          <w:p w:rsidR="00F12A4A" w:rsidRPr="008B545A" w:rsidP="003256D1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 w:val="0"/>
                <w:sz w:val="28"/>
                <w:szCs w:val="28"/>
              </w:rPr>
            </w:pPr>
            <w:r>
              <w:rPr>
                <w:rFonts w:ascii="Arial Narrow" w:hAnsi="Arial Narrow" w:cs="Arial"/>
                <w:b w:val="0"/>
                <w:sz w:val="28"/>
                <w:szCs w:val="28"/>
              </w:rPr>
              <w:t>Family/Other</w:t>
            </w:r>
          </w:p>
        </w:tc>
      </w:tr>
      <w:tr w:rsidTr="008D06DC">
        <w:tblPrEx>
          <w:tblW w:w="9694" w:type="dxa"/>
          <w:tblInd w:w="592" w:type="dxa"/>
          <w:tblLayout w:type="fixed"/>
          <w:tblLook w:val="04A0"/>
        </w:tblPrEx>
        <w:trPr>
          <w:trHeight w:val="142"/>
        </w:trPr>
        <w:tc>
          <w:tcPr>
            <w:tcW w:w="4196" w:type="dxa"/>
          </w:tcPr>
          <w:p w:rsidR="00F12A4A" w:rsidRPr="001657A3" w:rsidP="003256D1">
            <w:pPr>
              <w:rPr>
                <w:rFonts w:ascii="Arial Narrow" w:hAnsi="Arial Narrow"/>
                <w:b w:val="0"/>
                <w:sz w:val="28"/>
                <w:szCs w:val="28"/>
              </w:rPr>
            </w:pPr>
          </w:p>
        </w:tc>
        <w:tc>
          <w:tcPr>
            <w:tcW w:w="2266" w:type="dxa"/>
          </w:tcPr>
          <w:p w:rsidR="00F12A4A" w:rsidRPr="001657A3" w:rsidP="003256D1">
            <w:pPr>
              <w:pStyle w:val="ListParagraph"/>
              <w:jc w:val="both"/>
              <w:rPr>
                <w:sz w:val="28"/>
                <w:szCs w:val="28"/>
              </w:rPr>
            </w:pPr>
          </w:p>
        </w:tc>
        <w:tc>
          <w:tcPr>
            <w:tcW w:w="3232" w:type="dxa"/>
          </w:tcPr>
          <w:p w:rsidR="00F12A4A" w:rsidRPr="001657A3" w:rsidP="003256D1">
            <w:pPr>
              <w:pStyle w:val="ListParagraph"/>
              <w:rPr>
                <w:sz w:val="28"/>
                <w:szCs w:val="28"/>
              </w:rPr>
            </w:pPr>
          </w:p>
        </w:tc>
      </w:tr>
      <w:tr w:rsidTr="008D06DC">
        <w:tblPrEx>
          <w:tblW w:w="9694" w:type="dxa"/>
          <w:tblInd w:w="592" w:type="dxa"/>
          <w:tblLayout w:type="fixed"/>
          <w:tblLook w:val="04A0"/>
        </w:tblPrEx>
        <w:trPr>
          <w:trHeight w:val="336"/>
        </w:trPr>
        <w:tc>
          <w:tcPr>
            <w:tcW w:w="4196" w:type="dxa"/>
          </w:tcPr>
          <w:p w:rsidR="00F12A4A" w:rsidRPr="001657A3" w:rsidP="003256D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Contents</w:t>
            </w:r>
          </w:p>
        </w:tc>
        <w:tc>
          <w:tcPr>
            <w:tcW w:w="2266" w:type="dxa"/>
          </w:tcPr>
          <w:p w:rsidR="00F12A4A" w:rsidRPr="001657A3" w:rsidP="003256D1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Medical care</w:t>
            </w:r>
          </w:p>
        </w:tc>
        <w:tc>
          <w:tcPr>
            <w:tcW w:w="3232" w:type="dxa"/>
          </w:tcPr>
          <w:p w:rsidR="00F12A4A" w:rsidRPr="001657A3" w:rsidP="003256D1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Attitude</w:t>
            </w:r>
          </w:p>
        </w:tc>
      </w:tr>
      <w:tr w:rsidTr="008D06DC">
        <w:tblPrEx>
          <w:tblW w:w="9694" w:type="dxa"/>
          <w:tblInd w:w="592" w:type="dxa"/>
          <w:tblLayout w:type="fixed"/>
          <w:tblLook w:val="04A0"/>
        </w:tblPrEx>
        <w:trPr>
          <w:trHeight w:val="153"/>
        </w:trPr>
        <w:tc>
          <w:tcPr>
            <w:tcW w:w="4196" w:type="dxa"/>
          </w:tcPr>
          <w:p w:rsidR="005037C6" w:rsidRPr="001657A3" w:rsidP="003256D1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5037C6" w:rsidRPr="001657A3" w:rsidP="003256D1">
            <w:pPr>
              <w:pStyle w:val="ListParagrap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232" w:type="dxa"/>
          </w:tcPr>
          <w:p w:rsidR="005037C6" w:rsidRPr="001657A3" w:rsidP="003256D1">
            <w:pPr>
              <w:pStyle w:val="ListParagrap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Tr="008D06DC">
        <w:tblPrEx>
          <w:tblW w:w="9694" w:type="dxa"/>
          <w:tblInd w:w="592" w:type="dxa"/>
          <w:tblLayout w:type="fixed"/>
          <w:tblLook w:val="04A0"/>
        </w:tblPrEx>
        <w:trPr>
          <w:trHeight w:val="254"/>
        </w:trPr>
        <w:tc>
          <w:tcPr>
            <w:tcW w:w="4196" w:type="dxa"/>
          </w:tcPr>
          <w:p w:rsidR="00F12A4A" w:rsidRPr="001657A3" w:rsidP="003256D1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F12A4A" w:rsidRPr="001657A3" w:rsidP="008D06DC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Organization          </w:t>
            </w:r>
          </w:p>
        </w:tc>
        <w:tc>
          <w:tcPr>
            <w:tcW w:w="3232" w:type="dxa"/>
          </w:tcPr>
          <w:p w:rsidR="00F12A4A" w:rsidRPr="001657A3" w:rsidP="003256D1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Other</w:t>
            </w:r>
          </w:p>
        </w:tc>
      </w:tr>
      <w:tr w:rsidTr="008D06DC">
        <w:tblPrEx>
          <w:tblW w:w="9694" w:type="dxa"/>
          <w:tblInd w:w="592" w:type="dxa"/>
          <w:tblLayout w:type="fixed"/>
          <w:tblLook w:val="04A0"/>
        </w:tblPrEx>
        <w:trPr>
          <w:trHeight w:val="90"/>
        </w:trPr>
        <w:tc>
          <w:tcPr>
            <w:tcW w:w="4196" w:type="dxa"/>
          </w:tcPr>
          <w:p w:rsidR="00303245" w:rsidRPr="001657A3" w:rsidP="003256D1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303245" w:rsidRPr="001657A3" w:rsidP="003256D1">
            <w:pPr>
              <w:pStyle w:val="ListParagrap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232" w:type="dxa"/>
          </w:tcPr>
          <w:p w:rsidR="00303245" w:rsidRPr="001657A3" w:rsidP="003256D1">
            <w:pPr>
              <w:pStyle w:val="ListParagrap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Tr="008D06DC">
        <w:tblPrEx>
          <w:tblW w:w="9694" w:type="dxa"/>
          <w:tblInd w:w="592" w:type="dxa"/>
          <w:tblLayout w:type="fixed"/>
          <w:tblLook w:val="04A0"/>
        </w:tblPrEx>
        <w:trPr>
          <w:trHeight w:val="267"/>
        </w:trPr>
        <w:tc>
          <w:tcPr>
            <w:tcW w:w="4196" w:type="dxa"/>
          </w:tcPr>
          <w:p w:rsidR="005037C6" w:rsidRPr="001657A3" w:rsidP="003256D1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5037C6" w:rsidRPr="001657A3" w:rsidP="003256D1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Financial</w:t>
            </w:r>
          </w:p>
        </w:tc>
        <w:tc>
          <w:tcPr>
            <w:tcW w:w="3232" w:type="dxa"/>
          </w:tcPr>
          <w:p w:rsidR="005037C6" w:rsidRPr="001657A3" w:rsidP="003256D1">
            <w:pPr>
              <w:pStyle w:val="ListParagrap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Tr="008D06DC">
        <w:tblPrEx>
          <w:tblW w:w="9694" w:type="dxa"/>
          <w:tblInd w:w="592" w:type="dxa"/>
          <w:tblLayout w:type="fixed"/>
          <w:tblLook w:val="04A0"/>
        </w:tblPrEx>
        <w:trPr>
          <w:trHeight w:val="135"/>
        </w:trPr>
        <w:tc>
          <w:tcPr>
            <w:tcW w:w="4196" w:type="dxa"/>
          </w:tcPr>
          <w:p w:rsidR="00303245" w:rsidRPr="001657A3" w:rsidP="003256D1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303245" w:rsidRPr="001657A3" w:rsidP="003256D1">
            <w:pPr>
              <w:pStyle w:val="ListParagrap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232" w:type="dxa"/>
          </w:tcPr>
          <w:p w:rsidR="00303245" w:rsidRPr="001657A3" w:rsidP="003256D1">
            <w:pPr>
              <w:pStyle w:val="ListParagrap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Tr="008D06DC">
        <w:tblPrEx>
          <w:tblW w:w="9694" w:type="dxa"/>
          <w:tblInd w:w="592" w:type="dxa"/>
          <w:tblLayout w:type="fixed"/>
          <w:tblLook w:val="04A0"/>
        </w:tblPrEx>
        <w:trPr>
          <w:trHeight w:val="2943"/>
        </w:trPr>
        <w:tc>
          <w:tcPr>
            <w:tcW w:w="4196" w:type="dxa"/>
          </w:tcPr>
          <w:p w:rsidR="00303245" w:rsidRPr="001657A3" w:rsidP="003256D1">
            <w:pPr>
              <w:rPr>
                <w:b w:val="0"/>
                <w:bCs w:val="0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Contents</w:t>
            </w:r>
            <w:r w:rsidRPr="001657A3">
              <w:rPr>
                <w:sz w:val="28"/>
                <w:szCs w:val="28"/>
                <w:lang w:val="nl-NL"/>
              </w:rPr>
              <w:t xml:space="preserve"> </w:t>
            </w:r>
            <w:r w:rsidR="00E84281">
              <w:rPr>
                <w:sz w:val="28"/>
                <w:szCs w:val="28"/>
                <w:lang w:val="nl-NL"/>
              </w:rPr>
              <w:t>(</w:t>
            </w:r>
            <w:r>
              <w:rPr>
                <w:sz w:val="28"/>
                <w:szCs w:val="28"/>
                <w:lang w:val="nl-NL"/>
              </w:rPr>
              <w:t>Who</w:t>
            </w:r>
            <w:r w:rsidRPr="001657A3">
              <w:rPr>
                <w:sz w:val="28"/>
                <w:szCs w:val="28"/>
                <w:lang w:val="nl-NL"/>
              </w:rPr>
              <w:t>/</w:t>
            </w:r>
            <w:r>
              <w:rPr>
                <w:sz w:val="28"/>
                <w:szCs w:val="28"/>
                <w:lang w:val="nl-NL"/>
              </w:rPr>
              <w:t>When</w:t>
            </w:r>
            <w:r w:rsidRPr="001657A3">
              <w:rPr>
                <w:sz w:val="28"/>
                <w:szCs w:val="28"/>
                <w:lang w:val="nl-NL"/>
              </w:rPr>
              <w:t>/</w:t>
            </w:r>
            <w:r w:rsidR="001A68D5">
              <w:rPr>
                <w:sz w:val="28"/>
                <w:szCs w:val="28"/>
                <w:lang w:val="nl-NL"/>
              </w:rPr>
              <w:t>Who</w:t>
            </w:r>
            <w:r w:rsidRPr="001657A3">
              <w:rPr>
                <w:sz w:val="28"/>
                <w:szCs w:val="28"/>
                <w:lang w:val="nl-NL"/>
              </w:rPr>
              <w:t>)</w:t>
            </w:r>
          </w:p>
          <w:p w:rsidR="00303245" w:rsidRPr="001657A3" w:rsidP="003256D1">
            <w:pPr>
              <w:rPr>
                <w:sz w:val="28"/>
                <w:szCs w:val="28"/>
                <w:lang w:val="nl-NL"/>
              </w:rPr>
            </w:pPr>
          </w:p>
          <w:p w:rsidR="001657A3" w:rsidRPr="001657A3" w:rsidP="003256D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266" w:type="dxa"/>
          </w:tcPr>
          <w:p w:rsidR="00303245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P="003256D1">
            <w:pPr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3256D1" w:rsidP="003256D1">
            <w:pPr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3256D1" w:rsidP="003256D1">
            <w:pPr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3256D1" w:rsidP="003256D1">
            <w:pPr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3256D1" w:rsidP="003256D1">
            <w:pPr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3256D1" w:rsidP="003256D1">
            <w:pPr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3256D1" w:rsidP="003256D1">
            <w:pPr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3256D1" w:rsidP="003256D1">
            <w:pPr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3256D1" w:rsidRPr="00E84281" w:rsidP="003256D1">
            <w:pPr>
              <w:rPr>
                <w:rFonts w:ascii="Arial Narrow" w:hAnsi="Arial Narrow"/>
                <w:sz w:val="28"/>
                <w:szCs w:val="28"/>
                <w:lang w:val="nl-NL"/>
              </w:rPr>
            </w:pPr>
          </w:p>
        </w:tc>
        <w:tc>
          <w:tcPr>
            <w:tcW w:w="3232" w:type="dxa"/>
          </w:tcPr>
          <w:p w:rsidR="00303245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  <w:p w:rsidR="00E84281" w:rsidRPr="001657A3" w:rsidP="003256D1">
            <w:pPr>
              <w:pStyle w:val="ListParagraph"/>
              <w:rPr>
                <w:rFonts w:ascii="Arial Narrow" w:hAnsi="Arial Narrow"/>
                <w:sz w:val="28"/>
                <w:szCs w:val="28"/>
                <w:lang w:val="nl-N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97"/>
        <w:tblW w:w="11031" w:type="dxa"/>
        <w:tblLayout w:type="fixed"/>
        <w:tblLook w:val="04A0"/>
      </w:tblPr>
      <w:tblGrid>
        <w:gridCol w:w="1640"/>
        <w:gridCol w:w="5714"/>
        <w:gridCol w:w="3677"/>
      </w:tblGrid>
      <w:tr w:rsidTr="003256D1">
        <w:tblPrEx>
          <w:tblW w:w="11031" w:type="dxa"/>
          <w:tblLayout w:type="fixed"/>
          <w:tblLook w:val="04A0"/>
        </w:tblPrEx>
        <w:trPr>
          <w:trHeight w:val="210"/>
        </w:trPr>
        <w:tc>
          <w:tcPr>
            <w:tcW w:w="1640" w:type="dxa"/>
          </w:tcPr>
          <w:p w:rsidR="00E84281" w:rsidRPr="001657A3" w:rsidP="003256D1">
            <w:pPr>
              <w:rPr>
                <w:rFonts w:ascii="Arial Narrow" w:hAnsi="Arial Narrow"/>
                <w:b/>
                <w:sz w:val="28"/>
                <w:szCs w:val="28"/>
                <w:lang w:val="nl-NL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nl-NL"/>
              </w:rPr>
              <w:t>You wish</w:t>
            </w:r>
          </w:p>
        </w:tc>
        <w:tc>
          <w:tcPr>
            <w:tcW w:w="5714" w:type="dxa"/>
          </w:tcPr>
          <w:p w:rsidR="00E84281" w:rsidRPr="001657A3" w:rsidP="003256D1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8"/>
                <w:szCs w:val="28"/>
                <w:lang w:val="nl-NL"/>
              </w:rPr>
            </w:pPr>
            <w:r>
              <w:rPr>
                <w:rFonts w:ascii="Arial Narrow" w:hAnsi="Arial Narrow"/>
                <w:sz w:val="28"/>
                <w:szCs w:val="28"/>
                <w:lang w:val="nl-NL"/>
              </w:rPr>
              <w:t>Conversation with complaints person</w:t>
            </w:r>
          </w:p>
        </w:tc>
        <w:tc>
          <w:tcPr>
            <w:tcW w:w="3677" w:type="dxa"/>
          </w:tcPr>
          <w:p w:rsidR="00E84281" w:rsidRPr="001657A3" w:rsidP="003256D1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8"/>
                <w:szCs w:val="28"/>
                <w:lang w:val="nl-NL"/>
              </w:rPr>
            </w:pPr>
            <w:r>
              <w:rPr>
                <w:rFonts w:ascii="Arial Narrow" w:hAnsi="Arial Narrow"/>
                <w:sz w:val="28"/>
                <w:szCs w:val="28"/>
                <w:lang w:val="nl-NL"/>
              </w:rPr>
              <w:t>Action without information</w:t>
            </w:r>
          </w:p>
        </w:tc>
      </w:tr>
      <w:tr w:rsidTr="003256D1">
        <w:tblPrEx>
          <w:tblW w:w="11031" w:type="dxa"/>
          <w:tblLayout w:type="fixed"/>
          <w:tblLook w:val="04A0"/>
        </w:tblPrEx>
        <w:trPr>
          <w:trHeight w:val="342"/>
        </w:trPr>
        <w:tc>
          <w:tcPr>
            <w:tcW w:w="1640" w:type="dxa"/>
          </w:tcPr>
          <w:p w:rsidR="00E84281" w:rsidRPr="001657A3" w:rsidP="003256D1">
            <w:pPr>
              <w:rPr>
                <w:rFonts w:ascii="Arial Narrow" w:hAnsi="Arial Narrow"/>
                <w:sz w:val="28"/>
                <w:szCs w:val="28"/>
                <w:lang w:val="nl-NL"/>
              </w:rPr>
            </w:pPr>
          </w:p>
        </w:tc>
        <w:tc>
          <w:tcPr>
            <w:tcW w:w="5714" w:type="dxa"/>
          </w:tcPr>
          <w:p w:rsidR="00E84281" w:rsidRPr="001A68D5" w:rsidP="003256D1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8"/>
                <w:szCs w:val="28"/>
              </w:rPr>
            </w:pPr>
            <w:r w:rsidRPr="001A68D5">
              <w:rPr>
                <w:rFonts w:ascii="Arial Narrow" w:hAnsi="Arial Narrow"/>
                <w:sz w:val="28"/>
                <w:szCs w:val="28"/>
              </w:rPr>
              <w:t>Conversation with person it regards</w:t>
            </w:r>
          </w:p>
        </w:tc>
        <w:tc>
          <w:tcPr>
            <w:tcW w:w="3677" w:type="dxa"/>
          </w:tcPr>
          <w:p w:rsidR="00E84281" w:rsidRPr="001657A3" w:rsidP="003256D1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8"/>
                <w:szCs w:val="28"/>
                <w:lang w:val="nl-NL"/>
              </w:rPr>
            </w:pPr>
            <w:r>
              <w:rPr>
                <w:rFonts w:ascii="Arial Narrow" w:hAnsi="Arial Narrow"/>
                <w:sz w:val="28"/>
                <w:szCs w:val="28"/>
                <w:lang w:val="nl-NL"/>
              </w:rPr>
              <w:t>Action with information</w:t>
            </w:r>
          </w:p>
        </w:tc>
      </w:tr>
    </w:tbl>
    <w:p w:rsidR="00303245" w:rsidRPr="00303245" w:rsidP="008B545A">
      <w:pPr>
        <w:rPr>
          <w:lang w:val="nl-NL"/>
        </w:rPr>
      </w:pPr>
    </w:p>
    <w:sectPr w:rsidSect="003256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156C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500pt;height:30pt;margin-top:0;margin-left:25pt;mso-position-horizontal-relative:page;mso-position-vertical:bottom;mso-position-vertical-relative:page;position:absolute;z-index:251660288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 xml:space="preserve"> Blank copy 10655390. Printed on 04/09/2024 8:31.</w:t>
                  <w:cr/>
                  <w:t>
Technical laboratory documents &gt; Pre-analysis &gt; Front desk / phlebotomy &gt; Forms, Management documents &gt; General &gt; Forms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156C" w:rsidRPr="00E1636E" w:rsidP="00D8156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lang w:val="nl-NL"/>
      </w:rPr>
    </w:pPr>
    <w:r w:rsidRPr="00E1636E">
      <w:rPr>
        <w:rFonts w:asciiTheme="majorHAnsi" w:eastAsiaTheme="majorEastAsia" w:hAnsiTheme="majorHAnsi" w:cstheme="majorBidi"/>
        <w:lang w:val="nl-NL"/>
      </w:rPr>
      <w:t xml:space="preserve">                  </w:t>
    </w:r>
    <w:r w:rsidRPr="00E1636E">
      <w:rPr>
        <w:rFonts w:asciiTheme="majorHAnsi" w:eastAsiaTheme="majorEastAsia" w:hAnsiTheme="majorHAnsi" w:cstheme="majorBidi"/>
        <w:b/>
        <w:lang w:val="nl-NL"/>
      </w:rPr>
      <w:t>Bonaire Laboratorium N.V. Kaya John e. Nicolaas #7 Kralendijk Tel. 7178055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500pt;height:30pt;margin-top:0;margin-left:25pt;mso-position-horizontal-relative:page;mso-position-vertical:bottom;mso-position-vertical-relative:page;position:absolute;z-index:251661312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 xml:space="preserve"> Blank copy 10655390. Printed on 04/09/2024 8:31.</w:t>
                  <w:cr/>
                  <w:t>
Technical laboratory documents &gt; Pre-analysis &gt; Front desk / phlebotomy &gt; Forms, Management documents &gt; General &gt; Forms</w:t>
                </w:r>
              </w:p>
            </w:txbxContent>
          </v:textbox>
        </v:shape>
      </w:pict>
    </w:r>
  </w:p>
  <w:p w:rsidR="00D8156C" w:rsidRPr="00D8156C">
    <w:pPr>
      <w:pStyle w:val="Footer"/>
      <w:rPr>
        <w:lang w:val="nl-NL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156C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500pt;height:30pt;margin-top:0;margin-left:25pt;mso-position-horizontal-relative:page;mso-position-vertical:bottom;mso-position-vertical-relative:page;position:absolute;z-index:251663360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 xml:space="preserve"> Blank copy 10655390. Printed on 04/09/2024 8:31.</w:t>
                  <w:cr/>
                  <w:t>
Technical laboratory documents &gt; Pre-analysis &gt; Front desk / phlebotomy &gt; Forms, Management documents &gt; General &gt; Forms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156C">
    <w:pPr>
      <w:pStyle w:val="Head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00pt;height:30pt;margin-top:12pt;margin-left:25pt;mso-position-horizontal-relative:page;mso-position-vertical-relative:page;position:absolute;z-index:251658240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30/05/2017. QFORPR11 (version 1.0) klachtenregistratie ENG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156C">
    <w:pPr>
      <w:pStyle w:val="Head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500pt;height:30pt;margin-top:12pt;margin-left:25pt;mso-position-horizontal-relative:page;mso-position-vertical-relative:page;position:absolute;z-index:251659264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30/05/2017. QFORPR11 (version 1.0) klachtenregistratie ENG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156C">
    <w:pPr>
      <w:pStyle w:val="Head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500pt;height:30pt;margin-top:12pt;margin-left:25pt;mso-position-horizontal-relative:page;mso-position-vertical-relative:page;position:absolute;z-index:251662336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30/05/2017. QFORPR11 (version 1.0) klachtenregistratie ENG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C24508"/>
    <w:multiLevelType w:val="hybridMultilevel"/>
    <w:tmpl w:val="FEFEFD5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294EFB"/>
    <w:multiLevelType w:val="hybridMultilevel"/>
    <w:tmpl w:val="B3F0B49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45274"/>
    <w:multiLevelType w:val="hybridMultilevel"/>
    <w:tmpl w:val="CB6EF3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5E6AE2"/>
    <w:multiLevelType w:val="hybridMultilevel"/>
    <w:tmpl w:val="3DCE9B7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2F2873"/>
    <w:multiLevelType w:val="hybridMultilevel"/>
    <w:tmpl w:val="21BA29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6A"/>
    <w:rsid w:val="000D0050"/>
    <w:rsid w:val="001657A3"/>
    <w:rsid w:val="001A68D5"/>
    <w:rsid w:val="001C29E2"/>
    <w:rsid w:val="0024056A"/>
    <w:rsid w:val="00303245"/>
    <w:rsid w:val="003256D1"/>
    <w:rsid w:val="005037C6"/>
    <w:rsid w:val="00537299"/>
    <w:rsid w:val="005619C6"/>
    <w:rsid w:val="00580EED"/>
    <w:rsid w:val="008B545A"/>
    <w:rsid w:val="008D06DC"/>
    <w:rsid w:val="008D1FF4"/>
    <w:rsid w:val="00BB4E82"/>
    <w:rsid w:val="00BF6C54"/>
    <w:rsid w:val="00D8156C"/>
    <w:rsid w:val="00E1636E"/>
    <w:rsid w:val="00E84281"/>
    <w:rsid w:val="00F12A4A"/>
    <w:rsid w:val="00F2240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56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05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0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56A"/>
  </w:style>
  <w:style w:type="paragraph" w:styleId="Footer">
    <w:name w:val="footer"/>
    <w:basedOn w:val="Normal"/>
    <w:link w:val="FooterChar"/>
    <w:uiPriority w:val="99"/>
    <w:unhideWhenUsed/>
    <w:rsid w:val="00240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56A"/>
  </w:style>
  <w:style w:type="paragraph" w:styleId="ListParagraph">
    <w:name w:val="List Paragraph"/>
    <w:basedOn w:val="Normal"/>
    <w:uiPriority w:val="34"/>
    <w:qFormat/>
    <w:rsid w:val="0024056A"/>
    <w:pPr>
      <w:ind w:left="720"/>
      <w:contextualSpacing/>
    </w:pPr>
  </w:style>
  <w:style w:type="table" w:styleId="TableGrid">
    <w:name w:val="Table Grid"/>
    <w:basedOn w:val="TableNormal"/>
    <w:uiPriority w:val="59"/>
    <w:rsid w:val="00240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Accent2">
    <w:name w:val="Medium Shading 1 Accent 2"/>
    <w:basedOn w:val="TableNormal"/>
    <w:uiPriority w:val="63"/>
    <w:rsid w:val="002405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Accent2">
    <w:name w:val="Medium List 1 Accent 2"/>
    <w:basedOn w:val="TableNormal"/>
    <w:uiPriority w:val="65"/>
    <w:rsid w:val="0024056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ghtGridAccent2">
    <w:name w:val="Light Grid Accent 2"/>
    <w:basedOn w:val="TableNormal"/>
    <w:uiPriority w:val="62"/>
    <w:rsid w:val="00BF6C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1">
    <w:name w:val="Medium Shading 1"/>
    <w:basedOn w:val="TableNormal"/>
    <w:uiPriority w:val="63"/>
    <w:rsid w:val="005372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3032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8EC01-19CC-416D-9B22-6CB76771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Ninoshka Ietswaart</dc:creator>
  <cp:lastModifiedBy>Dayanara Janga</cp:lastModifiedBy>
  <cp:revision>3</cp:revision>
  <cp:lastPrinted>2017-02-03T19:03:00Z</cp:lastPrinted>
  <dcterms:created xsi:type="dcterms:W3CDTF">2017-02-08T19:39:00Z</dcterms:created>
  <dcterms:modified xsi:type="dcterms:W3CDTF">2017-02-16T16:17:00Z</dcterms:modified>
</cp:coreProperties>
</file>